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22B9" w:rsidRPr="00A6618B" w:rsidRDefault="003122B9" w:rsidP="003122B9">
      <w:pPr>
        <w:pStyle w:val="Heading1"/>
        <w:spacing w:before="0"/>
        <w:rPr>
          <w:rFonts w:ascii="Arial" w:hAnsi="Arial" w:cs="Arial"/>
          <w:szCs w:val="28"/>
          <w:lang w:val="en-GB"/>
        </w:rPr>
      </w:pPr>
      <w:r w:rsidRPr="00A6618B">
        <w:rPr>
          <w:rFonts w:ascii="Arial" w:hAnsi="Arial" w:cs="Arial"/>
          <w:szCs w:val="28"/>
          <w:lang w:val="en-GB"/>
        </w:rPr>
        <w:t>Should You Pay For Social Media Traffic?</w:t>
      </w:r>
    </w:p>
    <w:p w:rsidR="007D35C9" w:rsidRPr="00A6618B" w:rsidRDefault="005010C4" w:rsidP="003122B9">
      <w:pPr>
        <w:spacing w:before="240" w:after="240"/>
        <w:rPr>
          <w:rFonts w:ascii="Arial" w:hAnsi="Arial" w:cs="Arial"/>
          <w:sz w:val="28"/>
          <w:szCs w:val="28"/>
        </w:rPr>
      </w:pPr>
      <w:r w:rsidRPr="00A6618B">
        <w:rPr>
          <w:rFonts w:ascii="Arial" w:hAnsi="Arial" w:cs="Arial"/>
          <w:sz w:val="28"/>
          <w:szCs w:val="28"/>
        </w:rPr>
        <w:t>Getting organic traffic from social media is obviously ideal</w:t>
      </w:r>
      <w:r w:rsidR="00213E02" w:rsidRPr="00A6618B">
        <w:rPr>
          <w:rFonts w:ascii="Arial" w:hAnsi="Arial" w:cs="Arial"/>
          <w:sz w:val="28"/>
          <w:szCs w:val="28"/>
        </w:rPr>
        <w:t xml:space="preserve"> because you’re getting free traffic and free brand exposure</w:t>
      </w:r>
      <w:r w:rsidRPr="00A6618B">
        <w:rPr>
          <w:rFonts w:ascii="Arial" w:hAnsi="Arial" w:cs="Arial"/>
          <w:sz w:val="28"/>
          <w:szCs w:val="28"/>
        </w:rPr>
        <w:t xml:space="preserve">. However, in some </w:t>
      </w:r>
      <w:r w:rsidRPr="00362219">
        <w:rPr>
          <w:rFonts w:ascii="Arial" w:hAnsi="Arial" w:cs="Arial"/>
          <w:noProof/>
          <w:sz w:val="28"/>
          <w:szCs w:val="28"/>
        </w:rPr>
        <w:t>cases</w:t>
      </w:r>
      <w:r w:rsidR="00362219">
        <w:rPr>
          <w:rFonts w:ascii="Arial" w:hAnsi="Arial" w:cs="Arial"/>
          <w:noProof/>
          <w:sz w:val="28"/>
          <w:szCs w:val="28"/>
        </w:rPr>
        <w:t>,</w:t>
      </w:r>
      <w:r w:rsidRPr="00A6618B">
        <w:rPr>
          <w:rFonts w:ascii="Arial" w:hAnsi="Arial" w:cs="Arial"/>
          <w:sz w:val="28"/>
          <w:szCs w:val="28"/>
        </w:rPr>
        <w:t xml:space="preserve"> you may need to consider paying for social media traffic. Should you do it</w:t>
      </w:r>
      <w:r w:rsidR="00362219">
        <w:rPr>
          <w:rFonts w:ascii="Arial" w:hAnsi="Arial" w:cs="Arial"/>
          <w:sz w:val="28"/>
          <w:szCs w:val="28"/>
        </w:rPr>
        <w:t xml:space="preserve"> or not</w:t>
      </w:r>
      <w:r w:rsidR="00213E02" w:rsidRPr="00A6618B">
        <w:rPr>
          <w:rFonts w:ascii="Arial" w:hAnsi="Arial" w:cs="Arial"/>
          <w:sz w:val="28"/>
          <w:szCs w:val="28"/>
        </w:rPr>
        <w:t xml:space="preserve">? </w:t>
      </w:r>
    </w:p>
    <w:p w:rsidR="00C80543" w:rsidRDefault="00213E02" w:rsidP="003122B9">
      <w:pPr>
        <w:spacing w:before="240" w:after="240"/>
        <w:rPr>
          <w:rFonts w:ascii="Arial" w:hAnsi="Arial" w:cs="Arial"/>
          <w:sz w:val="28"/>
          <w:szCs w:val="28"/>
        </w:rPr>
      </w:pPr>
      <w:r w:rsidRPr="00A6618B">
        <w:rPr>
          <w:rFonts w:ascii="Arial" w:hAnsi="Arial" w:cs="Arial"/>
          <w:sz w:val="28"/>
          <w:szCs w:val="28"/>
        </w:rPr>
        <w:t xml:space="preserve">There are advantages to social media advertising. For one, you get to reach more than just </w:t>
      </w:r>
      <w:r w:rsidR="00362219">
        <w:rPr>
          <w:rFonts w:ascii="Arial" w:hAnsi="Arial" w:cs="Arial"/>
          <w:sz w:val="28"/>
          <w:szCs w:val="28"/>
        </w:rPr>
        <w:t xml:space="preserve">the </w:t>
      </w:r>
      <w:r w:rsidRPr="00A6618B">
        <w:rPr>
          <w:rFonts w:ascii="Arial" w:hAnsi="Arial" w:cs="Arial"/>
          <w:sz w:val="28"/>
          <w:szCs w:val="28"/>
        </w:rPr>
        <w:t xml:space="preserve">people who are already following your page or profile. </w:t>
      </w:r>
    </w:p>
    <w:p w:rsidR="00C80543" w:rsidRDefault="00213E02" w:rsidP="003122B9">
      <w:pPr>
        <w:spacing w:before="240" w:after="240"/>
        <w:rPr>
          <w:rFonts w:ascii="Arial" w:hAnsi="Arial" w:cs="Arial"/>
          <w:sz w:val="28"/>
          <w:szCs w:val="28"/>
        </w:rPr>
      </w:pPr>
      <w:r w:rsidRPr="00A6618B">
        <w:rPr>
          <w:rFonts w:ascii="Arial" w:hAnsi="Arial" w:cs="Arial"/>
          <w:sz w:val="28"/>
          <w:szCs w:val="28"/>
        </w:rPr>
        <w:t xml:space="preserve">In fact, if you so desire and if you have the budget to match, then you can reach every single user on the platform! </w:t>
      </w:r>
    </w:p>
    <w:p w:rsidR="00C80543" w:rsidRDefault="00213E02" w:rsidP="003122B9">
      <w:pPr>
        <w:spacing w:before="240" w:after="240"/>
        <w:rPr>
          <w:rFonts w:ascii="Arial" w:hAnsi="Arial" w:cs="Arial"/>
          <w:sz w:val="28"/>
          <w:szCs w:val="28"/>
        </w:rPr>
      </w:pPr>
      <w:r w:rsidRPr="00A6618B">
        <w:rPr>
          <w:rFonts w:ascii="Arial" w:hAnsi="Arial" w:cs="Arial"/>
          <w:sz w:val="28"/>
          <w:szCs w:val="28"/>
        </w:rPr>
        <w:t xml:space="preserve">Of course, it’s not a very wise decision simply because you’ll also be reaching people who have no interest in your niche or industry. </w:t>
      </w:r>
    </w:p>
    <w:p w:rsidR="00213E02" w:rsidRPr="00A6618B" w:rsidRDefault="00213E02" w:rsidP="003122B9">
      <w:pPr>
        <w:spacing w:before="240" w:after="240"/>
        <w:rPr>
          <w:rFonts w:ascii="Arial" w:hAnsi="Arial" w:cs="Arial"/>
          <w:sz w:val="28"/>
          <w:szCs w:val="28"/>
        </w:rPr>
      </w:pPr>
      <w:r w:rsidRPr="00A6618B">
        <w:rPr>
          <w:rFonts w:ascii="Arial" w:hAnsi="Arial" w:cs="Arial"/>
          <w:sz w:val="28"/>
          <w:szCs w:val="28"/>
        </w:rPr>
        <w:t>However, the point is that if you want to reach all those people beyond your existing network, then you certainly can.</w:t>
      </w:r>
    </w:p>
    <w:p w:rsidR="00362219" w:rsidRDefault="0045501B" w:rsidP="003122B9">
      <w:pPr>
        <w:spacing w:before="240" w:after="240"/>
        <w:rPr>
          <w:rFonts w:ascii="Arial" w:hAnsi="Arial" w:cs="Arial"/>
          <w:sz w:val="28"/>
          <w:szCs w:val="28"/>
        </w:rPr>
      </w:pPr>
      <w:r w:rsidRPr="00A6618B">
        <w:rPr>
          <w:rFonts w:ascii="Arial" w:hAnsi="Arial" w:cs="Arial"/>
          <w:sz w:val="28"/>
          <w:szCs w:val="28"/>
        </w:rPr>
        <w:t xml:space="preserve">Another advantage is that you don’t need to wait for your followers to grow organically. </w:t>
      </w:r>
      <w:r w:rsidR="002C4197" w:rsidRPr="00A6618B">
        <w:rPr>
          <w:rFonts w:ascii="Arial" w:hAnsi="Arial" w:cs="Arial"/>
          <w:sz w:val="28"/>
          <w:szCs w:val="28"/>
        </w:rPr>
        <w:t xml:space="preserve">Doing so takes time, lots of it. </w:t>
      </w:r>
      <w:r w:rsidR="004F03CC" w:rsidRPr="00A6618B">
        <w:rPr>
          <w:rFonts w:ascii="Arial" w:hAnsi="Arial" w:cs="Arial"/>
          <w:sz w:val="28"/>
          <w:szCs w:val="28"/>
        </w:rPr>
        <w:t>You’ll have to publish lots of valuable content to get people to follow you.</w:t>
      </w:r>
    </w:p>
    <w:p w:rsidR="00213E02" w:rsidRPr="00A6618B" w:rsidRDefault="004F03CC" w:rsidP="003122B9">
      <w:pPr>
        <w:spacing w:before="240" w:after="240"/>
        <w:rPr>
          <w:rFonts w:ascii="Arial" w:hAnsi="Arial" w:cs="Arial"/>
          <w:sz w:val="28"/>
          <w:szCs w:val="28"/>
        </w:rPr>
      </w:pPr>
      <w:r w:rsidRPr="00A6618B">
        <w:rPr>
          <w:rFonts w:ascii="Arial" w:hAnsi="Arial" w:cs="Arial"/>
          <w:sz w:val="28"/>
          <w:szCs w:val="28"/>
        </w:rPr>
        <w:t xml:space="preserve">But with paid social media traffic, you can skip all that. You </w:t>
      </w:r>
      <w:r w:rsidR="003A40F5" w:rsidRPr="00A6618B">
        <w:rPr>
          <w:rFonts w:ascii="Arial" w:hAnsi="Arial" w:cs="Arial"/>
          <w:sz w:val="28"/>
          <w:szCs w:val="28"/>
        </w:rPr>
        <w:t xml:space="preserve">can just publish a few posts and then promote it far and wide on social media to grow your followers. </w:t>
      </w:r>
    </w:p>
    <w:p w:rsidR="00C80543" w:rsidRDefault="00E64B62" w:rsidP="003122B9">
      <w:pPr>
        <w:spacing w:before="240" w:after="240"/>
        <w:rPr>
          <w:rFonts w:ascii="Arial" w:hAnsi="Arial" w:cs="Arial"/>
          <w:sz w:val="28"/>
          <w:szCs w:val="28"/>
        </w:rPr>
      </w:pPr>
      <w:r w:rsidRPr="00A6618B">
        <w:rPr>
          <w:rFonts w:ascii="Arial" w:hAnsi="Arial" w:cs="Arial"/>
          <w:sz w:val="28"/>
          <w:szCs w:val="28"/>
        </w:rPr>
        <w:t xml:space="preserve">Paying for social media traffic is great for driving traffic to new brands who don’t want to wait for organic SEO and organic social media traffic to kick in. </w:t>
      </w:r>
    </w:p>
    <w:p w:rsidR="00E64B62" w:rsidRPr="00A6618B" w:rsidRDefault="00E64B62" w:rsidP="003122B9">
      <w:pPr>
        <w:spacing w:before="240" w:after="240"/>
        <w:rPr>
          <w:rFonts w:ascii="Arial" w:hAnsi="Arial" w:cs="Arial"/>
          <w:sz w:val="28"/>
          <w:szCs w:val="28"/>
        </w:rPr>
      </w:pPr>
      <w:r w:rsidRPr="00A6618B">
        <w:rPr>
          <w:rFonts w:ascii="Arial" w:hAnsi="Arial" w:cs="Arial"/>
          <w:sz w:val="28"/>
          <w:szCs w:val="28"/>
        </w:rPr>
        <w:t xml:space="preserve">Once you have amassed a good number of followers from your paid social media efforts, </w:t>
      </w:r>
      <w:r w:rsidR="007F520F" w:rsidRPr="00A6618B">
        <w:rPr>
          <w:rFonts w:ascii="Arial" w:hAnsi="Arial" w:cs="Arial"/>
          <w:sz w:val="28"/>
          <w:szCs w:val="28"/>
        </w:rPr>
        <w:t xml:space="preserve">then you can start seeing some organic traffic. </w:t>
      </w:r>
    </w:p>
    <w:p w:rsidR="00C80543" w:rsidRDefault="00930C6C" w:rsidP="003122B9">
      <w:pPr>
        <w:spacing w:before="240" w:after="240"/>
        <w:rPr>
          <w:rFonts w:ascii="Arial" w:hAnsi="Arial" w:cs="Arial"/>
          <w:sz w:val="28"/>
          <w:szCs w:val="28"/>
        </w:rPr>
      </w:pPr>
      <w:r w:rsidRPr="00A6618B">
        <w:rPr>
          <w:rFonts w:ascii="Arial" w:hAnsi="Arial" w:cs="Arial"/>
          <w:sz w:val="28"/>
          <w:szCs w:val="28"/>
        </w:rPr>
        <w:t xml:space="preserve">Additionally, with social media giants like Facebook continually updating their algorithms, </w:t>
      </w:r>
      <w:r w:rsidR="00DA2A6D" w:rsidRPr="00A6618B">
        <w:rPr>
          <w:rFonts w:ascii="Arial" w:hAnsi="Arial" w:cs="Arial"/>
          <w:sz w:val="28"/>
          <w:szCs w:val="28"/>
        </w:rPr>
        <w:t xml:space="preserve">many users are reporting dwindling organic traffic for their non-boosted or non-promoted posts. </w:t>
      </w:r>
    </w:p>
    <w:p w:rsidR="00C80543" w:rsidRDefault="00362219" w:rsidP="003122B9">
      <w:pPr>
        <w:spacing w:before="240" w:after="24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To reach their existing </w:t>
      </w:r>
      <w:r w:rsidRPr="00362219">
        <w:rPr>
          <w:rFonts w:ascii="Arial" w:hAnsi="Arial" w:cs="Arial"/>
          <w:noProof/>
          <w:sz w:val="28"/>
          <w:szCs w:val="28"/>
        </w:rPr>
        <w:t>followers</w:t>
      </w:r>
      <w:r>
        <w:rPr>
          <w:rFonts w:ascii="Arial" w:hAnsi="Arial" w:cs="Arial"/>
          <w:noProof/>
          <w:sz w:val="28"/>
          <w:szCs w:val="28"/>
        </w:rPr>
        <w:t xml:space="preserve"> on Facebook</w:t>
      </w:r>
      <w:r w:rsidRPr="00362219">
        <w:rPr>
          <w:rFonts w:ascii="Arial" w:hAnsi="Arial" w:cs="Arial"/>
          <w:noProof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</w:t>
      </w:r>
      <w:r w:rsidR="00DA2A6D" w:rsidRPr="00A6618B">
        <w:rPr>
          <w:rFonts w:ascii="Arial" w:hAnsi="Arial" w:cs="Arial"/>
          <w:sz w:val="28"/>
          <w:szCs w:val="28"/>
        </w:rPr>
        <w:t xml:space="preserve">they still need to pay for advertisements so they can reach </w:t>
      </w:r>
      <w:r>
        <w:rPr>
          <w:rFonts w:ascii="Arial" w:hAnsi="Arial" w:cs="Arial"/>
          <w:sz w:val="28"/>
          <w:szCs w:val="28"/>
        </w:rPr>
        <w:t>these followers</w:t>
      </w:r>
      <w:r w:rsidR="00DA2A6D" w:rsidRPr="00A6618B">
        <w:rPr>
          <w:rFonts w:ascii="Arial" w:hAnsi="Arial" w:cs="Arial"/>
          <w:sz w:val="28"/>
          <w:szCs w:val="28"/>
        </w:rPr>
        <w:t>! In the case of Facebook, this virtually renders a page’s number of fans and followers a vanity metric.</w:t>
      </w:r>
    </w:p>
    <w:p w:rsidR="004324B9" w:rsidRPr="00A6618B" w:rsidRDefault="004324B9" w:rsidP="003122B9">
      <w:pPr>
        <w:spacing w:before="240" w:after="240"/>
        <w:rPr>
          <w:rFonts w:ascii="Arial" w:hAnsi="Arial" w:cs="Arial"/>
          <w:sz w:val="28"/>
          <w:szCs w:val="28"/>
        </w:rPr>
      </w:pPr>
      <w:r w:rsidRPr="00A6618B">
        <w:rPr>
          <w:rFonts w:ascii="Arial" w:hAnsi="Arial" w:cs="Arial"/>
          <w:sz w:val="28"/>
          <w:szCs w:val="28"/>
        </w:rPr>
        <w:lastRenderedPageBreak/>
        <w:t>However, Facebook is just one platform</w:t>
      </w:r>
      <w:r w:rsidR="00362219">
        <w:rPr>
          <w:rFonts w:ascii="Arial" w:hAnsi="Arial" w:cs="Arial"/>
          <w:sz w:val="28"/>
          <w:szCs w:val="28"/>
        </w:rPr>
        <w:t>. T</w:t>
      </w:r>
      <w:r w:rsidRPr="00A6618B">
        <w:rPr>
          <w:rFonts w:ascii="Arial" w:hAnsi="Arial" w:cs="Arial"/>
          <w:sz w:val="28"/>
          <w:szCs w:val="28"/>
        </w:rPr>
        <w:t xml:space="preserve">here are other social media platforms out there where you can still drive good traffic </w:t>
      </w:r>
      <w:r w:rsidR="00BD3544" w:rsidRPr="00A6618B">
        <w:rPr>
          <w:rFonts w:ascii="Arial" w:hAnsi="Arial" w:cs="Arial"/>
          <w:sz w:val="28"/>
          <w:szCs w:val="28"/>
        </w:rPr>
        <w:t xml:space="preserve">to your website </w:t>
      </w:r>
      <w:r w:rsidRPr="00A6618B">
        <w:rPr>
          <w:rFonts w:ascii="Arial" w:hAnsi="Arial" w:cs="Arial"/>
          <w:sz w:val="28"/>
          <w:szCs w:val="28"/>
        </w:rPr>
        <w:t>from organic posts.</w:t>
      </w:r>
      <w:bookmarkStart w:id="0" w:name="_GoBack"/>
      <w:bookmarkEnd w:id="0"/>
    </w:p>
    <w:p w:rsidR="00C80543" w:rsidRDefault="00FD7D80" w:rsidP="003122B9">
      <w:pPr>
        <w:spacing w:before="240" w:after="240"/>
        <w:rPr>
          <w:rFonts w:ascii="Arial" w:hAnsi="Arial" w:cs="Arial"/>
          <w:sz w:val="28"/>
          <w:szCs w:val="28"/>
        </w:rPr>
      </w:pPr>
      <w:r w:rsidRPr="00A6618B">
        <w:rPr>
          <w:rFonts w:ascii="Arial" w:hAnsi="Arial" w:cs="Arial"/>
          <w:sz w:val="28"/>
          <w:szCs w:val="28"/>
        </w:rPr>
        <w:t xml:space="preserve">To sum </w:t>
      </w:r>
      <w:r w:rsidRPr="00577882">
        <w:rPr>
          <w:rFonts w:ascii="Arial" w:hAnsi="Arial" w:cs="Arial"/>
          <w:noProof/>
          <w:sz w:val="28"/>
          <w:szCs w:val="28"/>
        </w:rPr>
        <w:t>up</w:t>
      </w:r>
      <w:r w:rsidRPr="00A6618B">
        <w:rPr>
          <w:rFonts w:ascii="Arial" w:hAnsi="Arial" w:cs="Arial"/>
          <w:sz w:val="28"/>
          <w:szCs w:val="28"/>
        </w:rPr>
        <w:t xml:space="preserve"> this article, paying for social media traffic is a </w:t>
      </w:r>
      <w:r w:rsidR="002B4197" w:rsidRPr="00A6618B">
        <w:rPr>
          <w:rFonts w:ascii="Arial" w:hAnsi="Arial" w:cs="Arial"/>
          <w:sz w:val="28"/>
          <w:szCs w:val="28"/>
        </w:rPr>
        <w:t>great</w:t>
      </w:r>
      <w:r w:rsidRPr="00A6618B">
        <w:rPr>
          <w:rFonts w:ascii="Arial" w:hAnsi="Arial" w:cs="Arial"/>
          <w:sz w:val="28"/>
          <w:szCs w:val="28"/>
        </w:rPr>
        <w:t xml:space="preserve"> option</w:t>
      </w:r>
      <w:r w:rsidR="002B4197" w:rsidRPr="00A6618B">
        <w:rPr>
          <w:rFonts w:ascii="Arial" w:hAnsi="Arial" w:cs="Arial"/>
          <w:sz w:val="28"/>
          <w:szCs w:val="28"/>
        </w:rPr>
        <w:t xml:space="preserve"> if you’ve got the budget for it</w:t>
      </w:r>
      <w:r w:rsidRPr="00A6618B">
        <w:rPr>
          <w:rFonts w:ascii="Arial" w:hAnsi="Arial" w:cs="Arial"/>
          <w:sz w:val="28"/>
          <w:szCs w:val="28"/>
        </w:rPr>
        <w:t xml:space="preserve">. </w:t>
      </w:r>
    </w:p>
    <w:p w:rsidR="004324B9" w:rsidRPr="00A6618B" w:rsidRDefault="00FD7D80" w:rsidP="003122B9">
      <w:pPr>
        <w:spacing w:before="240" w:after="240"/>
        <w:rPr>
          <w:rFonts w:ascii="Arial" w:hAnsi="Arial" w:cs="Arial"/>
          <w:sz w:val="28"/>
          <w:szCs w:val="28"/>
        </w:rPr>
      </w:pPr>
      <w:r w:rsidRPr="00A6618B">
        <w:rPr>
          <w:rFonts w:ascii="Arial" w:hAnsi="Arial" w:cs="Arial"/>
          <w:sz w:val="28"/>
          <w:szCs w:val="28"/>
        </w:rPr>
        <w:t>Compared to paying for traditional advertising, social media adverts are cost-effective</w:t>
      </w:r>
      <w:r w:rsidR="00A6581C" w:rsidRPr="00A6618B">
        <w:rPr>
          <w:rFonts w:ascii="Arial" w:hAnsi="Arial" w:cs="Arial"/>
          <w:sz w:val="28"/>
          <w:szCs w:val="28"/>
        </w:rPr>
        <w:t xml:space="preserve"> - y</w:t>
      </w:r>
      <w:r w:rsidRPr="00A6618B">
        <w:rPr>
          <w:rFonts w:ascii="Arial" w:hAnsi="Arial" w:cs="Arial"/>
          <w:sz w:val="28"/>
          <w:szCs w:val="28"/>
        </w:rPr>
        <w:t xml:space="preserve">ou get a much wider reach </w:t>
      </w:r>
      <w:r w:rsidR="00A6581C" w:rsidRPr="00A6618B">
        <w:rPr>
          <w:rFonts w:ascii="Arial" w:hAnsi="Arial" w:cs="Arial"/>
          <w:sz w:val="28"/>
          <w:szCs w:val="28"/>
        </w:rPr>
        <w:t>at a fraction of the cost</w:t>
      </w:r>
      <w:r w:rsidR="002B4197" w:rsidRPr="00A6618B">
        <w:rPr>
          <w:rFonts w:ascii="Arial" w:hAnsi="Arial" w:cs="Arial"/>
          <w:sz w:val="28"/>
          <w:szCs w:val="28"/>
        </w:rPr>
        <w:t xml:space="preserve">. </w:t>
      </w:r>
    </w:p>
    <w:p w:rsidR="00930C6C" w:rsidRPr="00A6618B" w:rsidRDefault="00DA2A6D" w:rsidP="003122B9">
      <w:pPr>
        <w:spacing w:before="240" w:after="240"/>
        <w:rPr>
          <w:rFonts w:ascii="Arial" w:hAnsi="Arial" w:cs="Arial"/>
          <w:sz w:val="28"/>
          <w:szCs w:val="28"/>
        </w:rPr>
      </w:pPr>
      <w:r w:rsidRPr="00A6618B">
        <w:rPr>
          <w:rFonts w:ascii="Arial" w:hAnsi="Arial" w:cs="Arial"/>
          <w:sz w:val="28"/>
          <w:szCs w:val="28"/>
        </w:rPr>
        <w:t xml:space="preserve"> </w:t>
      </w:r>
    </w:p>
    <w:sectPr w:rsidR="00930C6C" w:rsidRPr="00A6618B" w:rsidSect="00795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7E41" w:rsidRDefault="007D7E41" w:rsidP="00A6618B">
      <w:r>
        <w:separator/>
      </w:r>
    </w:p>
  </w:endnote>
  <w:endnote w:type="continuationSeparator" w:id="0">
    <w:p w:rsidR="007D7E41" w:rsidRDefault="007D7E41" w:rsidP="00A66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7E41" w:rsidRDefault="007D7E41" w:rsidP="00A6618B">
      <w:r>
        <w:separator/>
      </w:r>
    </w:p>
  </w:footnote>
  <w:footnote w:type="continuationSeparator" w:id="0">
    <w:p w:rsidR="007D7E41" w:rsidRDefault="007D7E41" w:rsidP="00A661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84A03"/>
    <w:multiLevelType w:val="hybridMultilevel"/>
    <w:tmpl w:val="473C3E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zc3MbIwNTU2MTK2MLVU0lEKTi0uzszPAykwqgUAk2BSnSwAAAA="/>
  </w:docVars>
  <w:rsids>
    <w:rsidRoot w:val="003122B9"/>
    <w:rsid w:val="0019495A"/>
    <w:rsid w:val="001A525A"/>
    <w:rsid w:val="00213E02"/>
    <w:rsid w:val="002B4197"/>
    <w:rsid w:val="002C4197"/>
    <w:rsid w:val="003122B9"/>
    <w:rsid w:val="00362219"/>
    <w:rsid w:val="003A40F5"/>
    <w:rsid w:val="003C1843"/>
    <w:rsid w:val="004324B9"/>
    <w:rsid w:val="0045501B"/>
    <w:rsid w:val="004F03CC"/>
    <w:rsid w:val="005010C4"/>
    <w:rsid w:val="00577882"/>
    <w:rsid w:val="0079507B"/>
    <w:rsid w:val="007D35C9"/>
    <w:rsid w:val="007D7E41"/>
    <w:rsid w:val="007F520F"/>
    <w:rsid w:val="00930C6C"/>
    <w:rsid w:val="00935FD9"/>
    <w:rsid w:val="00A6581C"/>
    <w:rsid w:val="00A6618B"/>
    <w:rsid w:val="00BD3544"/>
    <w:rsid w:val="00C80543"/>
    <w:rsid w:val="00C90FE8"/>
    <w:rsid w:val="00DA2A6D"/>
    <w:rsid w:val="00E64B62"/>
    <w:rsid w:val="00EE196C"/>
    <w:rsid w:val="00F30D0E"/>
    <w:rsid w:val="00FD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F5CC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5FD9"/>
    <w:pPr>
      <w:spacing w:after="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 w:after="12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FD9"/>
    <w:pPr>
      <w:keepNext/>
      <w:keepLines/>
      <w:spacing w:before="160" w:after="12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 w:after="12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3122B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618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618B"/>
  </w:style>
  <w:style w:type="paragraph" w:styleId="Footer">
    <w:name w:val="footer"/>
    <w:basedOn w:val="Normal"/>
    <w:link w:val="FooterChar"/>
    <w:uiPriority w:val="99"/>
    <w:unhideWhenUsed/>
    <w:rsid w:val="00A6618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1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1884</Characters>
  <Application>Microsoft Office Word</Application>
  <DocSecurity>0</DocSecurity>
  <Lines>39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2018-04-21T03:09:00Z</dcterms:created>
  <dcterms:modified xsi:type="dcterms:W3CDTF">2018-04-21T03:15:00Z</dcterms:modified>
</cp:coreProperties>
</file>